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BB8" w14:textId="58B852A1" w:rsidR="0028392D" w:rsidRPr="00B0485A" w:rsidRDefault="009061B3" w:rsidP="0028392D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 w:hint="cs"/>
          <w:cs/>
        </w:rPr>
      </w:pPr>
      <w:r w:rsidRPr="00B0485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 wp14:anchorId="32248D86" wp14:editId="3246D3B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2D" w:rsidRPr="00B0485A">
        <w:rPr>
          <w:rFonts w:ascii="TH SarabunIT๙" w:hAnsi="TH SarabunIT๙" w:cs="TH SarabunIT๙"/>
        </w:rPr>
        <w:tab/>
      </w:r>
      <w:r w:rsidR="0028392D" w:rsidRPr="00B0485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41DB984" w14:textId="4EE2A5A4" w:rsidR="0028392D" w:rsidRPr="00B0485A" w:rsidRDefault="009061B3" w:rsidP="0028392D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B0485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56099F" wp14:editId="08AA34E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0"/>
                <wp:wrapNone/>
                <wp:docPr id="4532066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A5879F" id="Line 10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28392D" w:rsidRPr="00B0485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B37D38">
        <w:rPr>
          <w:rFonts w:ascii="TH SarabunIT๙" w:hAnsi="TH SarabunIT๙" w:cs="TH SarabunIT๙" w:hint="cs"/>
          <w:cs/>
        </w:rPr>
        <w:t>โรงพยาบาลส่งเสริมสุขภาพตำบล</w:t>
      </w:r>
      <w:r w:rsidR="00116C06" w:rsidRPr="00116C06">
        <w:rPr>
          <w:rFonts w:ascii="TH SarabunIT๙" w:hAnsi="TH SarabunIT๙" w:cs="TH SarabunIT๙" w:hint="cs"/>
          <w:color w:val="FF0000"/>
          <w:cs/>
        </w:rPr>
        <w:t>น้ำดี</w:t>
      </w:r>
      <w:r w:rsidR="00B37D38" w:rsidRPr="00116C06">
        <w:rPr>
          <w:rFonts w:ascii="TH SarabunIT๙" w:hAnsi="TH SarabunIT๙" w:cs="TH SarabunIT๙" w:hint="cs"/>
          <w:color w:val="FF0000"/>
          <w:cs/>
        </w:rPr>
        <w:t xml:space="preserve">  </w:t>
      </w:r>
      <w:r w:rsidR="00B37D38">
        <w:rPr>
          <w:rFonts w:ascii="TH SarabunIT๙" w:hAnsi="TH SarabunIT๙" w:cs="TH SarabunIT๙" w:hint="cs"/>
          <w:cs/>
        </w:rPr>
        <w:t>อบจ.ชลบุรี</w:t>
      </w:r>
      <w:r w:rsidR="001E4D81">
        <w:rPr>
          <w:rFonts w:ascii="TH SarabunIT๙" w:hAnsi="TH SarabunIT๙" w:cs="TH SarabunIT๙" w:hint="cs"/>
          <w:cs/>
        </w:rPr>
        <w:t xml:space="preserve">  </w:t>
      </w:r>
      <w:r w:rsidR="00DE2FA1">
        <w:rPr>
          <w:rFonts w:ascii="TH SarabunIT๙" w:hAnsi="TH SarabunIT๙" w:cs="TH SarabunIT๙" w:hint="cs"/>
          <w:cs/>
        </w:rPr>
        <w:t>โทร.</w:t>
      </w:r>
      <w:r w:rsidR="0028392D" w:rsidRPr="00B0485A">
        <w:rPr>
          <w:rFonts w:ascii="TH SarabunIT๙" w:hAnsi="TH SarabunIT๙" w:cs="TH SarabunIT๙"/>
          <w:cs/>
        </w:rPr>
        <w:t xml:space="preserve">                  </w:t>
      </w:r>
      <w:r w:rsidR="0028392D" w:rsidRPr="00B0485A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2362D539" w14:textId="4BE281DD" w:rsidR="0028392D" w:rsidRPr="00B0485A" w:rsidRDefault="009061B3" w:rsidP="0028392D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B0485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BFE96" wp14:editId="029E9EE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0"/>
                <wp:wrapNone/>
                <wp:docPr id="12089398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8E5D1B" id="Line 10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B0485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2BAEC" wp14:editId="3F51AC4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0"/>
                <wp:wrapNone/>
                <wp:docPr id="158437128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74984B" id="Line 10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28392D" w:rsidRPr="00F1527D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ที่</w:t>
      </w:r>
      <w:r w:rsidR="0028392D" w:rsidRPr="00F1527D">
        <w:rPr>
          <w:rFonts w:ascii="TH SarabunIT๙" w:hAnsi="TH SarabunIT๙" w:cs="TH SarabunIT๙"/>
          <w:color w:val="FF0000"/>
          <w:cs/>
        </w:rPr>
        <w:t xml:space="preserve">   </w:t>
      </w:r>
      <w:proofErr w:type="spellStart"/>
      <w:r w:rsidR="00D47566" w:rsidRPr="00F1527D">
        <w:rPr>
          <w:rFonts w:ascii="TH SarabunIT๙" w:hAnsi="TH SarabunIT๙" w:cs="TH SarabunIT๙" w:hint="cs"/>
          <w:color w:val="FF0000"/>
          <w:cs/>
        </w:rPr>
        <w:t>ชบ</w:t>
      </w:r>
      <w:proofErr w:type="spellEnd"/>
      <w:r w:rsidR="00D47566" w:rsidRPr="00F1527D">
        <w:rPr>
          <w:rFonts w:ascii="TH SarabunIT๙" w:hAnsi="TH SarabunIT๙" w:cs="TH SarabunIT๙" w:hint="cs"/>
          <w:color w:val="FF0000"/>
          <w:cs/>
        </w:rPr>
        <w:t xml:space="preserve"> 5100</w:t>
      </w:r>
      <w:r w:rsidR="001E4D81" w:rsidRPr="00F1527D">
        <w:rPr>
          <w:rFonts w:ascii="TH SarabunIT๙" w:hAnsi="TH SarabunIT๙" w:cs="TH SarabunIT๙" w:hint="cs"/>
          <w:color w:val="FF0000"/>
          <w:cs/>
        </w:rPr>
        <w:t>3</w:t>
      </w:r>
      <w:r w:rsidR="00D47566" w:rsidRPr="00D906F2">
        <w:rPr>
          <w:rFonts w:ascii="TH SarabunIT๙" w:hAnsi="TH SarabunIT๙" w:cs="TH SarabunIT๙" w:hint="cs"/>
          <w:cs/>
        </w:rPr>
        <w:t>/</w:t>
      </w:r>
      <w:r w:rsidR="002B27F5" w:rsidRPr="00D906F2">
        <w:rPr>
          <w:rFonts w:ascii="TH SarabunIT๙" w:hAnsi="TH SarabunIT๙" w:cs="TH SarabunIT๙" w:hint="cs"/>
          <w:cs/>
        </w:rPr>
        <w:t xml:space="preserve">  </w:t>
      </w:r>
      <w:r w:rsidR="0028392D" w:rsidRPr="00B0485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8392D" w:rsidRPr="00B0485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8392D" w:rsidRPr="00B0485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</w:t>
      </w:r>
      <w:r w:rsidR="0028392D" w:rsidRPr="00B0485A">
        <w:rPr>
          <w:rFonts w:ascii="TH SarabunIT๙" w:hAnsi="TH SarabunIT๙" w:cs="TH SarabunIT๙"/>
          <w:color w:val="FF0000"/>
          <w:sz w:val="38"/>
          <w:szCs w:val="38"/>
          <w:cs/>
        </w:rPr>
        <w:t xml:space="preserve"> </w:t>
      </w:r>
      <w:r w:rsidR="002B27F5">
        <w:rPr>
          <w:rFonts w:ascii="TH SarabunIT๙" w:hAnsi="TH SarabunIT๙" w:cs="TH SarabunIT๙" w:hint="cs"/>
          <w:color w:val="FF0000"/>
          <w:sz w:val="38"/>
          <w:szCs w:val="38"/>
          <w:cs/>
        </w:rPr>
        <w:t xml:space="preserve"> </w:t>
      </w:r>
      <w:r w:rsidR="00B37D38">
        <w:rPr>
          <w:rFonts w:ascii="TH SarabunIT๙" w:hAnsi="TH SarabunIT๙" w:cs="TH SarabunIT๙" w:hint="cs"/>
          <w:cs/>
        </w:rPr>
        <w:t>2</w:t>
      </w:r>
      <w:r w:rsidR="00474827">
        <w:rPr>
          <w:rFonts w:ascii="TH SarabunIT๙" w:hAnsi="TH SarabunIT๙" w:cs="TH SarabunIT๙" w:hint="cs"/>
          <w:cs/>
        </w:rPr>
        <w:t xml:space="preserve">  </w:t>
      </w:r>
      <w:r w:rsidR="00B37D38">
        <w:rPr>
          <w:rFonts w:ascii="TH SarabunIT๙" w:hAnsi="TH SarabunIT๙" w:cs="TH SarabunIT๙" w:hint="cs"/>
          <w:cs/>
        </w:rPr>
        <w:t>ตุลา</w:t>
      </w:r>
      <w:r w:rsidR="00474827">
        <w:rPr>
          <w:rFonts w:ascii="TH SarabunIT๙" w:hAnsi="TH SarabunIT๙" w:cs="TH SarabunIT๙" w:hint="cs"/>
          <w:cs/>
        </w:rPr>
        <w:t>คม</w:t>
      </w:r>
      <w:r w:rsidR="001769CC" w:rsidRPr="00D60958">
        <w:rPr>
          <w:rFonts w:ascii="TH SarabunIT๙" w:hAnsi="TH SarabunIT๙" w:cs="TH SarabunIT๙" w:hint="cs"/>
          <w:cs/>
        </w:rPr>
        <w:t xml:space="preserve">  2566</w:t>
      </w:r>
      <w:r w:rsidR="0028392D" w:rsidRPr="00D60958">
        <w:rPr>
          <w:rFonts w:ascii="TH SarabunIT๙" w:hAnsi="TH SarabunIT๙" w:cs="TH SarabunIT๙"/>
          <w:cs/>
        </w:rPr>
        <w:t xml:space="preserve">              </w:t>
      </w:r>
    </w:p>
    <w:p w14:paraId="219AB524" w14:textId="7223AFB6" w:rsidR="0028392D" w:rsidRPr="00B0485A" w:rsidRDefault="009061B3" w:rsidP="0028392D">
      <w:pPr>
        <w:ind w:left="720" w:hanging="720"/>
        <w:rPr>
          <w:rFonts w:ascii="TH SarabunIT๙" w:eastAsia="Angsana New" w:hAnsi="TH SarabunIT๙" w:cs="TH SarabunIT๙"/>
          <w:cs/>
        </w:rPr>
      </w:pPr>
      <w:r w:rsidRPr="00B0485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9E84C" wp14:editId="66B06D6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0"/>
                <wp:wrapNone/>
                <wp:docPr id="99474215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44D5FC"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28392D" w:rsidRPr="00B0485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8392D" w:rsidRPr="00B0485A">
        <w:rPr>
          <w:rFonts w:ascii="TH SarabunIT๙" w:hAnsi="TH SarabunIT๙" w:cs="TH SarabunIT๙"/>
          <w:cs/>
        </w:rPr>
        <w:tab/>
      </w:r>
      <w:r w:rsidR="00B37D38">
        <w:rPr>
          <w:rFonts w:ascii="TH SarabunIT๙" w:hAnsi="TH SarabunIT๙" w:cs="TH SarabunIT๙" w:hint="cs"/>
          <w:cs/>
        </w:rPr>
        <w:t>ขอจัดส่งแผนการใช้จ่ายเงินบำรุง พร้อมเอกสารประกอบการพิจารณา</w:t>
      </w:r>
    </w:p>
    <w:p w14:paraId="4723D9DA" w14:textId="1CA39E0E" w:rsidR="0028392D" w:rsidRPr="00B0485A" w:rsidRDefault="0028392D" w:rsidP="0028392D">
      <w:pPr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 w:rsidRPr="00B0485A">
        <w:rPr>
          <w:rFonts w:ascii="TH SarabunIT๙" w:hAnsi="TH SarabunIT๙" w:cs="TH SarabunIT๙"/>
          <w:cs/>
        </w:rPr>
        <w:t>เรียน</w:t>
      </w:r>
      <w:r w:rsidRPr="00B0485A">
        <w:rPr>
          <w:rFonts w:ascii="TH SarabunIT๙" w:hAnsi="TH SarabunIT๙" w:cs="TH SarabunIT๙"/>
        </w:rPr>
        <w:tab/>
      </w:r>
      <w:r w:rsidR="00AB6C8E">
        <w:rPr>
          <w:rFonts w:ascii="TH SarabunIT๙" w:hAnsi="TH SarabunIT๙" w:cs="TH SarabunIT๙" w:hint="cs"/>
          <w:cs/>
        </w:rPr>
        <w:t>ผู้อำนวยการกองสาธารณสุข</w:t>
      </w:r>
    </w:p>
    <w:p w14:paraId="79F9F4AC" w14:textId="159F89D2" w:rsidR="00B37D38" w:rsidRDefault="008035ED" w:rsidP="00AB6C8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067C66">
        <w:rPr>
          <w:rFonts w:ascii="TH SarabunIT๙" w:hAnsi="TH SarabunIT๙" w:cs="TH SarabunIT๙" w:hint="cs"/>
          <w:cs/>
        </w:rPr>
        <w:t xml:space="preserve">ตามที่ </w:t>
      </w:r>
      <w:r w:rsidR="00B37D38">
        <w:rPr>
          <w:rFonts w:ascii="TH SarabunIT๙" w:hAnsi="TH SarabunIT๙" w:cs="TH SarabunIT๙" w:hint="cs"/>
          <w:cs/>
        </w:rPr>
        <w:t>คณะกรรมการกระจายอำนาจให้แก่องค์กรปกครองส่วนท้องถิ่นมีมติให้ถ่ายโอนภารกิจ โรงพยาบาลส่งเสริมสุขภาพตำบล/สถานีอนามัยเฉลิมพระเกียรติ ให้แก่องค์กรปกครองส่วนท้องถิ่น และองค์การบริหารส่วนจังหวัดชลบุรีได้รับถ่ายโอนภารกิจดังกล่าว ในวันที่ 2 ตุลาคม 2566 นั้น</w:t>
      </w:r>
    </w:p>
    <w:p w14:paraId="05243CAB" w14:textId="16469EBF" w:rsidR="00B37D38" w:rsidRDefault="00B37D38" w:rsidP="00AB6C8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เพื่อให้เป็นไปตามระเบียบกระทรวงมหาดไทยว่าด้วยเงินบำรุงขององค์กรปกครองส่วนท้องถิ่น พ.ศ. 2560 แก้ไขเพิ่มเติมถึง (ฉบับที่ 2) พ.ศ. 2561 และหนังสือสั่งการกระทรวงมหาดไทย ด่วนที่สุด </w:t>
      </w:r>
      <w:r w:rsidR="00B1597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</w:t>
      </w:r>
      <w:r w:rsidR="00B1597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มท 0808.2/ว 7303 ลงวันที่ 30 กันยายน 2565 เรื่อง ซักซ้อมแนวทางการปฏิบัติงานด้านการเงิน</w:t>
      </w:r>
      <w:r w:rsidR="00B1597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การคลังของโรงพยาบาลและหน่วยบริการสาธารณสุขขององค์กรปกครองส่วนท้องถิ่น จึงขอจัดส่งแผนการ</w:t>
      </w:r>
      <w:r w:rsidR="00B1597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ใช้จ่ายเงินบำรุง พร้อมเอกสารประกอบ</w:t>
      </w:r>
      <w:r w:rsidR="00D56BF4">
        <w:rPr>
          <w:rFonts w:ascii="TH SarabunIT๙" w:hAnsi="TH SarabunIT๙" w:cs="TH SarabunIT๙" w:hint="cs"/>
          <w:cs/>
        </w:rPr>
        <w:t>การพิจารณา รายการดังนี้</w:t>
      </w:r>
    </w:p>
    <w:p w14:paraId="6E72DDFA" w14:textId="3643F1F5" w:rsidR="00D56BF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ไฟล์เอกสารแผนการใช้จ่ายเงินบำรุง, ประมาณการรับ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จ่ายเงินบำรุงย้อนหลัง 3 ปี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(พ.ศ. 2564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2566) พร้อมรายละเอียดประกอบแผนการใช้จ่ายเงินบำรุงต่าง ๆ รวม 11 แผ่นงาน</w:t>
      </w:r>
    </w:p>
    <w:p w14:paraId="498247D9" w14:textId="5841EF95" w:rsidR="00D56BF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รายงานแสดงงบการเงินของเงินบำรุงย้อนหลัง 3 ปี (พ.ศ. 2564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2566)</w:t>
      </w:r>
    </w:p>
    <w:p w14:paraId="7BF88394" w14:textId="44544F8B" w:rsidR="00D56BF4" w:rsidRPr="00B1597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ใบเสนอราคา</w:t>
      </w:r>
      <w:r w:rsidR="00560D8E"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3 ราย </w:t>
      </w: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ประกอบการพิจารณาการจัดซื้อครุภัณฑ์ (กรณีจัดซื้อนอกมาตรฐานครุภัณฑ์ของสำนักงบประมาณ)</w:t>
      </w:r>
    </w:p>
    <w:p w14:paraId="4A93D9D7" w14:textId="64D371C0" w:rsidR="00D56BF4" w:rsidRPr="00B1597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มาตรฐานครุภัณฑ์ของสำนักงบประมาณในรายการที่ขอจัดซื้อ</w:t>
      </w:r>
    </w:p>
    <w:p w14:paraId="3E85BDE7" w14:textId="55D2C9CE" w:rsidR="00D56BF4" w:rsidRPr="00B1597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แบบแปลนก่อสร้าง (กรณีก่อสร้าง)</w:t>
      </w:r>
    </w:p>
    <w:p w14:paraId="7A48CB5D" w14:textId="36D740D5" w:rsidR="00D56BF4" w:rsidRPr="00B1597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แบบประมาณราคารก่อสร้าง (</w:t>
      </w:r>
      <w:proofErr w:type="spellStart"/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ปร</w:t>
      </w:r>
      <w:proofErr w:type="spellEnd"/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.3 - </w:t>
      </w:r>
      <w:proofErr w:type="spellStart"/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ปร</w:t>
      </w:r>
      <w:proofErr w:type="spellEnd"/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.6) (กรณีก่อสร้าง)</w:t>
      </w:r>
    </w:p>
    <w:p w14:paraId="756A4042" w14:textId="200C4D6C" w:rsidR="00D56BF4" w:rsidRPr="00B1597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เอกสารแสดงกรรมสิทธิ์การเป็นเจ้าของที่ดิน (กรณีก่อสร้าง)</w:t>
      </w:r>
    </w:p>
    <w:p w14:paraId="6E96AF05" w14:textId="529371C1" w:rsidR="00D56BF4" w:rsidRDefault="00D56BF4" w:rsidP="00D56BF4">
      <w:pPr>
        <w:pStyle w:val="ListParagraph"/>
        <w:numPr>
          <w:ilvl w:val="0"/>
          <w:numId w:val="18"/>
        </w:numPr>
        <w:tabs>
          <w:tab w:val="left" w:pos="1701"/>
        </w:tabs>
        <w:ind w:left="0" w:firstLine="1425"/>
        <w:jc w:val="thaiDistribute"/>
        <w:rPr>
          <w:rFonts w:ascii="TH SarabunIT๙" w:hAnsi="TH SarabunIT๙" w:cs="TH SarabunIT๙"/>
          <w:color w:val="FF0000"/>
        </w:rPr>
      </w:pPr>
      <w:r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เอกสารขออนุญาตใช้พื้นที่ก่อสร้าง (กรณีก่อสร้างแต่ไม่ใช่เจ้าของที่ดิ</w:t>
      </w:r>
      <w:r w:rsidR="00B15974" w:rsidRPr="00B15974">
        <w:rPr>
          <w:rFonts w:ascii="TH SarabunIT๙" w:hAnsi="TH SarabunIT๙" w:cs="TH SarabunIT๙" w:hint="cs"/>
          <w:color w:val="FF0000"/>
          <w:sz w:val="24"/>
          <w:szCs w:val="32"/>
          <w:cs/>
        </w:rPr>
        <w:t>น)</w:t>
      </w:r>
    </w:p>
    <w:p w14:paraId="7466BF5A" w14:textId="00C8C1F6" w:rsidR="00116C06" w:rsidRDefault="00116C06" w:rsidP="00116C06">
      <w:pPr>
        <w:pStyle w:val="ListParagraph"/>
        <w:tabs>
          <w:tab w:val="left" w:pos="1701"/>
        </w:tabs>
        <w:spacing w:before="120"/>
        <w:ind w:left="0" w:firstLine="1423"/>
        <w:contextualSpacing w:val="0"/>
        <w:jc w:val="thaiDistribute"/>
        <w:rPr>
          <w:rFonts w:ascii="TH SarabunIT๙" w:hAnsi="TH SarabunIT๙" w:cs="TH SarabunIT๙" w:hint="cs"/>
          <w:color w:val="FF0000"/>
          <w:sz w:val="24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ในการนี้ โรงพยาบาลส่งเสริมสุขภาพตำบลน้ำดี ขอชี้แจงรายละเอียดรายการครุภัณฑ์ที่ขออนุมัติจัดซื้อ ดังนี้</w:t>
      </w:r>
    </w:p>
    <w:p w14:paraId="33DA16F0" w14:textId="423E8D47" w:rsidR="00116C06" w:rsidRDefault="00116C06" w:rsidP="00116C06">
      <w:pPr>
        <w:pStyle w:val="ListParagraph"/>
        <w:numPr>
          <w:ilvl w:val="0"/>
          <w:numId w:val="19"/>
        </w:numPr>
        <w:tabs>
          <w:tab w:val="left" w:pos="1701"/>
        </w:tabs>
        <w:ind w:left="0" w:firstLine="1423"/>
        <w:contextualSpacing w:val="0"/>
        <w:jc w:val="thaiDistribute"/>
        <w:rPr>
          <w:rFonts w:ascii="TH SarabunIT๙" w:hAnsi="TH SarabunIT๙" w:cs="TH SarabunIT๙"/>
          <w:color w:val="FF0000"/>
          <w:spacing w:val="-6"/>
          <w:sz w:val="24"/>
          <w:szCs w:val="32"/>
        </w:rPr>
      </w:pP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ครุภัณฑ์คอมพิวเตอร์ ครุภัณฑ์คอมพิวเตอร์แบบประมวลผลแบบที่ 2 จำนวน 2 เครื่อง </w:t>
      </w:r>
      <w:r w:rsidRPr="001678DA">
        <w:rPr>
          <w:rFonts w:ascii="TH SarabunIT๙" w:hAnsi="TH SarabunIT๙" w:cs="TH SarabunIT๙" w:hint="cs"/>
          <w:color w:val="FF0000"/>
          <w:spacing w:val="-6"/>
          <w:sz w:val="24"/>
          <w:szCs w:val="32"/>
          <w:cs/>
        </w:rPr>
        <w:t>ราคาเครื่องละ 32,000.- บาท (รายละเอียดตาม</w:t>
      </w:r>
      <w:r w:rsidR="001678DA">
        <w:rPr>
          <w:rFonts w:ascii="TH SarabunIT๙" w:hAnsi="TH SarabunIT๙" w:cs="TH SarabunIT๙" w:hint="cs"/>
          <w:color w:val="FF0000"/>
          <w:spacing w:val="-6"/>
          <w:sz w:val="24"/>
          <w:szCs w:val="32"/>
          <w:cs/>
        </w:rPr>
        <w:t>เกณฑ์ราคากลางของกระทรวงดิจิทัลฯ</w:t>
      </w:r>
      <w:r w:rsidRPr="001678DA">
        <w:rPr>
          <w:rFonts w:ascii="TH SarabunIT๙" w:hAnsi="TH SarabunIT๙" w:cs="TH SarabunIT๙" w:hint="cs"/>
          <w:color w:val="FF0000"/>
          <w:spacing w:val="-6"/>
          <w:sz w:val="24"/>
          <w:szCs w:val="32"/>
          <w:cs/>
        </w:rPr>
        <w:t>) เป็นเงิน</w:t>
      </w:r>
      <w:r w:rsidR="001678DA" w:rsidRPr="001678DA">
        <w:rPr>
          <w:rFonts w:ascii="TH SarabunIT๙" w:hAnsi="TH SarabunIT๙" w:cs="TH SarabunIT๙" w:hint="cs"/>
          <w:color w:val="FF0000"/>
          <w:spacing w:val="-6"/>
          <w:sz w:val="24"/>
          <w:szCs w:val="32"/>
          <w:cs/>
        </w:rPr>
        <w:t xml:space="preserve"> 64,000.- บาท</w:t>
      </w:r>
      <w:r w:rsidR="001678DA">
        <w:rPr>
          <w:rFonts w:ascii="TH SarabunIT๙" w:hAnsi="TH SarabunIT๙" w:cs="TH SarabunIT๙" w:hint="cs"/>
          <w:color w:val="FF0000"/>
          <w:spacing w:val="-6"/>
          <w:sz w:val="24"/>
          <w:szCs w:val="32"/>
          <w:cs/>
        </w:rPr>
        <w:t xml:space="preserve"> เพื่อทดแทนครุภัณฑ์เดิมที่ชำรุด เสื่อมสภาพ ไม่คุ้มค่าต่อการซ่อมแซม</w:t>
      </w:r>
      <w:r w:rsidR="001678DA">
        <w:rPr>
          <w:rFonts w:ascii="TH SarabunIT๙" w:hAnsi="TH SarabunIT๙" w:cs="TH SarabunIT๙"/>
          <w:color w:val="FF0000"/>
          <w:spacing w:val="-6"/>
          <w:sz w:val="24"/>
          <w:szCs w:val="32"/>
        </w:rPr>
        <w:t xml:space="preserve"> </w:t>
      </w:r>
    </w:p>
    <w:p w14:paraId="06534440" w14:textId="65804B15" w:rsidR="001B0087" w:rsidRDefault="00940AB3" w:rsidP="00116C06">
      <w:pPr>
        <w:pStyle w:val="ListParagraph"/>
        <w:numPr>
          <w:ilvl w:val="0"/>
          <w:numId w:val="19"/>
        </w:numPr>
        <w:tabs>
          <w:tab w:val="left" w:pos="1701"/>
        </w:tabs>
        <w:ind w:left="0" w:firstLine="1423"/>
        <w:contextualSpacing w:val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FF56" wp14:editId="125F6F69">
                <wp:simplePos x="0" y="0"/>
                <wp:positionH relativeFrom="column">
                  <wp:posOffset>-697514</wp:posOffset>
                </wp:positionH>
                <wp:positionV relativeFrom="paragraph">
                  <wp:posOffset>165915</wp:posOffset>
                </wp:positionV>
                <wp:extent cx="1276066" cy="1753737"/>
                <wp:effectExtent l="0" t="0" r="19685" b="18415"/>
                <wp:wrapNone/>
                <wp:docPr id="1565471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6" cy="17537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B7B105" w14:textId="1D8AFD25" w:rsidR="00940AB3" w:rsidRPr="00940AB3" w:rsidRDefault="00940AB3" w:rsidP="00940A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40A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ครุภัณฑ์</w:t>
                            </w:r>
                            <w:r w:rsidR="002D0B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 w:rsidRPr="00940A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แต่ละรายการให้แสดงเหตุผลและความจำเป็นในการจัดซื้อ พร้อมที่มาของราคาที่จัดซื้อ ตามตัวอย่างดังนี้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2F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9pt;margin-top:13.05pt;width:100.5pt;height:13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" fillcolor="yellow" strokecolor="black [3213]" strokeweight=".5pt">
                <v:textbox>
                  <w:txbxContent>
                    <w:p w14:paraId="33B7B105" w14:textId="1D8AFD25" w:rsidR="00940AB3" w:rsidRPr="00940AB3" w:rsidRDefault="00940AB3" w:rsidP="00940AB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40A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ครุภัณฑ์</w:t>
                      </w:r>
                      <w:r w:rsidR="002D0BF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ใน</w:t>
                      </w:r>
                      <w:r w:rsidRPr="00940A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แต่ละรายการให้แสดงเหตุผลและความจำเป็นในการจัดซื้อ พร้อมที่มาของราคาที่จัดซื้อ ตามตัวอย่างดังนี้</w:t>
                      </w:r>
                    </w:p>
                  </w:txbxContent>
                </v:textbox>
              </v:shape>
            </w:pict>
          </mc:Fallback>
        </mc:AlternateContent>
      </w:r>
      <w:r w:rsidR="001678DA" w:rsidRPr="001678DA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ครุภัณฑ์สำนักงาน </w:t>
      </w:r>
    </w:p>
    <w:p w14:paraId="60D99FA2" w14:textId="6D918055" w:rsidR="001B0087" w:rsidRDefault="002D0BF5" w:rsidP="001B0087">
      <w:pPr>
        <w:pStyle w:val="ListParagraph"/>
        <w:numPr>
          <w:ilvl w:val="1"/>
          <w:numId w:val="20"/>
        </w:numPr>
        <w:tabs>
          <w:tab w:val="left" w:pos="2127"/>
        </w:tabs>
        <w:ind w:left="1701" w:hanging="8"/>
        <w:contextualSpacing w:val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3538" wp14:editId="542409BB">
                <wp:simplePos x="0" y="0"/>
                <wp:positionH relativeFrom="column">
                  <wp:posOffset>576551</wp:posOffset>
                </wp:positionH>
                <wp:positionV relativeFrom="paragraph">
                  <wp:posOffset>331451</wp:posOffset>
                </wp:positionV>
                <wp:extent cx="307074" cy="279779"/>
                <wp:effectExtent l="0" t="38100" r="55245" b="25400"/>
                <wp:wrapNone/>
                <wp:docPr id="110760479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74" cy="2797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CD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.4pt;margin-top:26.1pt;width:24.2pt;height:22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1678DA" w:rsidRPr="001678DA">
        <w:rPr>
          <w:rFonts w:ascii="TH SarabunIT๙" w:hAnsi="TH SarabunIT๙" w:cs="TH SarabunIT๙" w:hint="cs"/>
          <w:color w:val="FF0000"/>
          <w:sz w:val="24"/>
          <w:szCs w:val="32"/>
          <w:cs/>
        </w:rPr>
        <w:t>โต๊ะทำงาน จำนวน 5 ตัว ราคาตัวละ 5,000.- บาท (รายละเอียดตามใบเสนอราคา</w:t>
      </w:r>
      <w:r w:rsidR="001678DA">
        <w:rPr>
          <w:rFonts w:ascii="TH SarabunIT๙" w:hAnsi="TH SarabunIT๙" w:cs="TH SarabunIT๙" w:hint="cs"/>
          <w:color w:val="FF0000"/>
          <w:sz w:val="24"/>
          <w:szCs w:val="32"/>
          <w:cs/>
        </w:rPr>
        <w:t>ที่แนบมาพร้อมนี้) เป็นเงิน 25,000.- บาท เพื่อให้เพียงพอต่อจำนวนบุคลากรที่เพิ่มขึ้น และ</w:t>
      </w:r>
      <w:r w:rsidR="001B0087">
        <w:rPr>
          <w:rFonts w:ascii="TH SarabunIT๙" w:hAnsi="TH SarabunIT๙" w:cs="TH SarabunIT๙" w:hint="cs"/>
          <w:color w:val="FF0000"/>
          <w:sz w:val="24"/>
          <w:szCs w:val="32"/>
          <w:cs/>
        </w:rPr>
        <w:t>จำเป็นต้องใช้การปฏิบัติงาน</w:t>
      </w:r>
    </w:p>
    <w:p w14:paraId="364F12C7" w14:textId="5F8BD995" w:rsidR="001678DA" w:rsidRDefault="001B0087" w:rsidP="001B0087">
      <w:pPr>
        <w:pStyle w:val="ListParagraph"/>
        <w:numPr>
          <w:ilvl w:val="1"/>
          <w:numId w:val="20"/>
        </w:numPr>
        <w:tabs>
          <w:tab w:val="left" w:pos="2127"/>
        </w:tabs>
        <w:ind w:left="1701" w:hanging="8"/>
        <w:contextualSpacing w:val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>เครื่องปรับอากาศ แบบแยกส่วน (รวมค่าติดตั้ง) ขนาด 36,000 บีทียู จำนวน 2 เครื่อง ราคาเครื่องละ 45,500.- บาท (รายละเอียดตามมาตรฐานครุภัณฑ์ของสำนัก</w:t>
      </w:r>
      <w:r w:rsidRPr="00EE5653">
        <w:rPr>
          <w:rFonts w:ascii="TH SarabunIT๙" w:hAnsi="TH SarabunIT๙" w:cs="TH SarabunIT๙" w:hint="cs"/>
          <w:sz w:val="24"/>
          <w:szCs w:val="32"/>
          <w:cs/>
        </w:rPr>
        <w:t>งบประมาณ) เป็นเงิน 96,000.- บาท</w:t>
      </w:r>
      <w:r w:rsidRPr="00EE5653">
        <w:rPr>
          <w:rFonts w:ascii="TH SarabunIT๙" w:hAnsi="TH SarabunIT๙" w:cs="TH SarabunIT๙"/>
          <w:sz w:val="24"/>
          <w:szCs w:val="32"/>
        </w:rPr>
        <w:t xml:space="preserve"> </w:t>
      </w:r>
      <w:r w:rsidRPr="00EE5653">
        <w:rPr>
          <w:rFonts w:ascii="TH SarabunIT๙" w:hAnsi="TH SarabunIT๙" w:cs="TH SarabunIT๙" w:hint="cs"/>
          <w:sz w:val="24"/>
          <w:szCs w:val="32"/>
          <w:cs/>
        </w:rPr>
        <w:t>(กรณีจัดซื้อเครื่องปรับอากาศขอให้จัดทำแบบแผนผังแสดงขนาดพื้นที่ห้องที่ใช้งานติดตั้งเครื่องปรับอากาศ พร้อม</w:t>
      </w:r>
      <w:r w:rsidR="00EE5653" w:rsidRPr="00EE5653">
        <w:rPr>
          <w:rFonts w:ascii="TH SarabunIT๙" w:hAnsi="TH SarabunIT๙" w:cs="TH SarabunIT๙" w:hint="cs"/>
          <w:sz w:val="24"/>
          <w:szCs w:val="32"/>
          <w:cs/>
        </w:rPr>
        <w:t>การคำนวณจำนวน</w:t>
      </w:r>
      <w:r w:rsidR="00EE5653">
        <w:rPr>
          <w:rFonts w:ascii="TH SarabunIT๙" w:hAnsi="TH SarabunIT๙" w:cs="TH SarabunIT๙"/>
          <w:sz w:val="24"/>
          <w:szCs w:val="32"/>
          <w:cs/>
        </w:rPr>
        <w:br/>
      </w:r>
      <w:r w:rsidR="00EE5653" w:rsidRPr="00EE5653">
        <w:rPr>
          <w:rFonts w:ascii="TH SarabunIT๙" w:hAnsi="TH SarabunIT๙" w:cs="TH SarabunIT๙" w:hint="cs"/>
          <w:sz w:val="24"/>
          <w:szCs w:val="32"/>
          <w:cs/>
        </w:rPr>
        <w:lastRenderedPageBreak/>
        <w:t>บีทียู ให้มีความเหมาะสมกับขนาดพื้นที่ด้วย) เพื่อจัดเก็บยา และเวชภัณฑ์อื่น ๆ ที่</w:t>
      </w:r>
      <w:r w:rsidR="00940AB3">
        <w:rPr>
          <w:rFonts w:ascii="TH SarabunIT๙" w:hAnsi="TH SarabunIT๙" w:cs="TH SarabunIT๙" w:hint="cs"/>
          <w:sz w:val="24"/>
          <w:szCs w:val="32"/>
          <w:cs/>
        </w:rPr>
        <w:t>จำ</w:t>
      </w:r>
      <w:r w:rsidR="00EE5653" w:rsidRPr="00EE5653">
        <w:rPr>
          <w:rFonts w:ascii="TH SarabunIT๙" w:hAnsi="TH SarabunIT๙" w:cs="TH SarabunIT๙" w:hint="cs"/>
          <w:sz w:val="24"/>
          <w:szCs w:val="32"/>
          <w:cs/>
        </w:rPr>
        <w:t>เป็นต้องควบคุมอุณหภูม</w:t>
      </w:r>
      <w:r w:rsidR="00940AB3">
        <w:rPr>
          <w:rFonts w:ascii="TH SarabunIT๙" w:hAnsi="TH SarabunIT๙" w:cs="TH SarabunIT๙" w:hint="cs"/>
          <w:sz w:val="24"/>
          <w:szCs w:val="32"/>
          <w:cs/>
        </w:rPr>
        <w:t>ิในการเก็บรักษาตามมาตรฐาน คงประสิทธิผลของยา และทดแทนครุภัณฑ์เดิมที่ชำรุดจากการใช้งาน ไม่คุ้มค้าต่อการซ่อมแซม</w:t>
      </w:r>
    </w:p>
    <w:p w14:paraId="66588134" w14:textId="6FBFCB0F" w:rsidR="001678DA" w:rsidRPr="001678DA" w:rsidRDefault="001B0087" w:rsidP="00116C06">
      <w:pPr>
        <w:pStyle w:val="ListParagraph"/>
        <w:numPr>
          <w:ilvl w:val="0"/>
          <w:numId w:val="19"/>
        </w:numPr>
        <w:tabs>
          <w:tab w:val="left" w:pos="1701"/>
        </w:tabs>
        <w:ind w:left="0" w:firstLine="1423"/>
        <w:contextualSpacing w:val="0"/>
        <w:jc w:val="thaiDistribute"/>
        <w:rPr>
          <w:rFonts w:ascii="TH SarabunIT๙" w:hAnsi="TH SarabunIT๙" w:cs="TH SarabunIT๙" w:hint="cs"/>
          <w:color w:val="FF0000"/>
          <w:sz w:val="24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รายการอื่น ๆ </w:t>
      </w:r>
    </w:p>
    <w:p w14:paraId="71428BBE" w14:textId="2D605EBB" w:rsidR="00503D59" w:rsidRPr="009A6E32" w:rsidRDefault="00503D59" w:rsidP="009A6E32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>จึงเรียนมาเพื่อ</w:t>
      </w:r>
      <w:r w:rsidR="00474827">
        <w:rPr>
          <w:rFonts w:ascii="TH SarabunIT๙" w:hAnsi="TH SarabunIT๙" w:cs="TH SarabunIT๙" w:hint="cs"/>
          <w:cs/>
        </w:rPr>
        <w:t>โปรด</w:t>
      </w:r>
      <w:r w:rsidR="00B15974">
        <w:rPr>
          <w:rFonts w:ascii="TH SarabunIT๙" w:hAnsi="TH SarabunIT๙" w:cs="TH SarabunIT๙" w:hint="cs"/>
          <w:cs/>
        </w:rPr>
        <w:t>พิจารณา</w:t>
      </w:r>
    </w:p>
    <w:p w14:paraId="20F7FDEC" w14:textId="77777777" w:rsidR="00A23711" w:rsidRDefault="00A23711" w:rsidP="00804961">
      <w:pPr>
        <w:tabs>
          <w:tab w:val="center" w:pos="5529"/>
        </w:tabs>
        <w:rPr>
          <w:rFonts w:ascii="TH SarabunIT๙" w:hAnsi="TH SarabunIT๙" w:cs="TH SarabunIT๙"/>
          <w:color w:val="000000"/>
          <w:sz w:val="24"/>
          <w:szCs w:val="24"/>
        </w:rPr>
      </w:pPr>
    </w:p>
    <w:p w14:paraId="053D026A" w14:textId="77777777" w:rsidR="00500E69" w:rsidRDefault="00500E69" w:rsidP="00804961">
      <w:pPr>
        <w:tabs>
          <w:tab w:val="center" w:pos="5529"/>
        </w:tabs>
        <w:rPr>
          <w:rFonts w:ascii="TH SarabunIT๙" w:hAnsi="TH SarabunIT๙" w:cs="TH SarabunIT๙"/>
          <w:color w:val="000000"/>
          <w:sz w:val="24"/>
          <w:szCs w:val="24"/>
        </w:rPr>
      </w:pPr>
    </w:p>
    <w:p w14:paraId="1CC92E73" w14:textId="77777777" w:rsidR="00700685" w:rsidRPr="00AA133E" w:rsidRDefault="00700685" w:rsidP="00804961">
      <w:pPr>
        <w:tabs>
          <w:tab w:val="center" w:pos="5529"/>
        </w:tabs>
        <w:rPr>
          <w:rFonts w:ascii="TH SarabunIT๙" w:hAnsi="TH SarabunIT๙" w:cs="TH SarabunIT๙"/>
          <w:color w:val="000000"/>
          <w:sz w:val="24"/>
          <w:szCs w:val="24"/>
        </w:rPr>
      </w:pPr>
    </w:p>
    <w:p w14:paraId="5CF993F9" w14:textId="36BE42B8" w:rsidR="00AA133E" w:rsidRDefault="00AA133E" w:rsidP="001F0533">
      <w:pPr>
        <w:tabs>
          <w:tab w:val="left" w:pos="4536"/>
          <w:tab w:val="center" w:pos="5529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(</w:t>
      </w:r>
      <w:r w:rsidR="00B15974">
        <w:rPr>
          <w:rFonts w:ascii="TH SarabunIT๙" w:hAnsi="TH SarabunIT๙" w:cs="TH SarabunIT๙" w:hint="cs"/>
          <w:color w:val="000000"/>
          <w:cs/>
        </w:rPr>
        <w:t>นายซื่อสัตย์  สุจริต</w:t>
      </w:r>
      <w:r>
        <w:rPr>
          <w:rFonts w:ascii="TH SarabunIT๙" w:hAnsi="TH SarabunIT๙" w:cs="TH SarabunIT๙" w:hint="cs"/>
          <w:color w:val="000000"/>
          <w:cs/>
        </w:rPr>
        <w:t>)</w:t>
      </w:r>
    </w:p>
    <w:p w14:paraId="4CE96810" w14:textId="6233E1AD" w:rsidR="00B66D96" w:rsidRPr="001D2BF2" w:rsidRDefault="00AA133E" w:rsidP="00B15974">
      <w:pPr>
        <w:tabs>
          <w:tab w:val="center" w:pos="5529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1F0533">
        <w:rPr>
          <w:rFonts w:ascii="TH SarabunIT๙" w:hAnsi="TH SarabunIT๙" w:cs="TH SarabunIT๙" w:hint="cs"/>
          <w:color w:val="000000"/>
          <w:cs/>
        </w:rPr>
        <w:t>ผู้อำนวยการ</w:t>
      </w:r>
      <w:r w:rsidR="00B15974">
        <w:rPr>
          <w:rFonts w:ascii="TH SarabunIT๙" w:hAnsi="TH SarabunIT๙" w:cs="TH SarabunIT๙" w:hint="cs"/>
          <w:color w:val="000000"/>
          <w:cs/>
        </w:rPr>
        <w:t>โรงพยาบาลส่งเสริมสุขภาพตำบลน้ำดี</w:t>
      </w:r>
    </w:p>
    <w:sectPr w:rsidR="00B66D96" w:rsidRPr="001D2BF2" w:rsidSect="00EE5653">
      <w:headerReference w:type="even" r:id="rId9"/>
      <w:headerReference w:type="default" r:id="rId10"/>
      <w:pgSz w:w="11907" w:h="16834" w:code="9"/>
      <w:pgMar w:top="851" w:right="1134" w:bottom="1276" w:left="1701" w:header="568" w:footer="51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185D" w14:textId="77777777" w:rsidR="003862E1" w:rsidRDefault="003862E1">
      <w:r>
        <w:separator/>
      </w:r>
    </w:p>
  </w:endnote>
  <w:endnote w:type="continuationSeparator" w:id="0">
    <w:p w14:paraId="4ABAEE6B" w14:textId="77777777" w:rsidR="003862E1" w:rsidRDefault="003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040E" w14:textId="77777777" w:rsidR="003862E1" w:rsidRDefault="003862E1">
      <w:r>
        <w:separator/>
      </w:r>
    </w:p>
  </w:footnote>
  <w:footnote w:type="continuationSeparator" w:id="0">
    <w:p w14:paraId="1961956F" w14:textId="77777777" w:rsidR="003862E1" w:rsidRDefault="0038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E296" w14:textId="77777777" w:rsidR="00441B9C" w:rsidRDefault="00441B9C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B7D38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4CC07958" w14:textId="77777777" w:rsidR="00441B9C" w:rsidRDefault="00441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7C47" w14:textId="4596367E" w:rsidR="00441B9C" w:rsidRDefault="00441B9C" w:rsidP="00AA133E">
    <w:pPr>
      <w:pStyle w:val="Header"/>
      <w:spacing w:after="120"/>
      <w:jc w:val="center"/>
      <w:rPr>
        <w:rFonts w:ascii="TH SarabunIT๙" w:hAnsi="TH SarabunIT๙" w:cs="TH SarabunIT๙" w:hint="cs"/>
        <w:szCs w:val="32"/>
      </w:rPr>
    </w:pPr>
    <w:r w:rsidRPr="00AA133E">
      <w:rPr>
        <w:rFonts w:ascii="TH SarabunIT๙" w:hAnsi="TH SarabunIT๙" w:cs="TH SarabunIT๙"/>
        <w:szCs w:val="32"/>
        <w:cs/>
      </w:rPr>
      <w:t xml:space="preserve">- </w:t>
    </w:r>
    <w:r w:rsidRPr="00AA133E">
      <w:rPr>
        <w:rFonts w:ascii="TH SarabunIT๙" w:hAnsi="TH SarabunIT๙" w:cs="TH SarabunIT๙"/>
        <w:szCs w:val="32"/>
      </w:rPr>
      <w:fldChar w:fldCharType="begin"/>
    </w:r>
    <w:r w:rsidRPr="00AA133E">
      <w:rPr>
        <w:rFonts w:ascii="TH SarabunIT๙" w:hAnsi="TH SarabunIT๙" w:cs="TH SarabunIT๙"/>
        <w:szCs w:val="32"/>
      </w:rPr>
      <w:instrText>PAGE   \* MERGEFORMAT</w:instrText>
    </w:r>
    <w:r w:rsidRPr="00AA133E">
      <w:rPr>
        <w:rFonts w:ascii="TH SarabunIT๙" w:hAnsi="TH SarabunIT๙" w:cs="TH SarabunIT๙"/>
        <w:szCs w:val="32"/>
      </w:rPr>
      <w:fldChar w:fldCharType="separate"/>
    </w:r>
    <w:r w:rsidRPr="00530884">
      <w:rPr>
        <w:rFonts w:ascii="TH SarabunIT๙" w:hAnsi="TH SarabunIT๙" w:cs="TH SarabunIT๙"/>
        <w:noProof/>
        <w:szCs w:val="32"/>
        <w:cs/>
        <w:lang w:val="th-TH"/>
      </w:rPr>
      <w:t>๒</w:t>
    </w:r>
    <w:r w:rsidRPr="00AA133E">
      <w:rPr>
        <w:rFonts w:ascii="TH SarabunIT๙" w:hAnsi="TH SarabunIT๙" w:cs="TH SarabunIT๙"/>
        <w:szCs w:val="32"/>
      </w:rPr>
      <w:fldChar w:fldCharType="end"/>
    </w:r>
    <w:r w:rsidRPr="00AA133E">
      <w:rPr>
        <w:rFonts w:ascii="TH SarabunIT๙" w:hAnsi="TH SarabunIT๙" w:cs="TH SarabunIT๙"/>
        <w:szCs w:val="32"/>
        <w:cs/>
      </w:rPr>
      <w:t xml:space="preserve"> </w:t>
    </w:r>
    <w:r w:rsidR="00EE5653">
      <w:rPr>
        <w:rFonts w:ascii="TH SarabunIT๙" w:hAnsi="TH SarabunIT๙" w:cs="TH SarabunIT๙" w:hint="cs"/>
        <w:szCs w:val="32"/>
        <w:cs/>
      </w:rPr>
      <w:t>-</w:t>
    </w:r>
  </w:p>
  <w:p w14:paraId="7A996C84" w14:textId="77777777" w:rsidR="00EE5653" w:rsidRPr="00AA133E" w:rsidRDefault="00EE5653" w:rsidP="00EE5653">
    <w:pPr>
      <w:pStyle w:val="Header"/>
      <w:jc w:val="center"/>
      <w:rPr>
        <w:rFonts w:ascii="TH SarabunIT๙" w:hAnsi="TH SarabunIT๙" w:cs="TH SarabunIT๙" w:hint="cs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D57"/>
    <w:multiLevelType w:val="hybridMultilevel"/>
    <w:tmpl w:val="DE8053DA"/>
    <w:lvl w:ilvl="0" w:tplc="B89492D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7D30BE"/>
    <w:multiLevelType w:val="hybridMultilevel"/>
    <w:tmpl w:val="F7B8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18C"/>
    <w:multiLevelType w:val="hybridMultilevel"/>
    <w:tmpl w:val="A29E353C"/>
    <w:lvl w:ilvl="0" w:tplc="D118F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C0F722D"/>
    <w:multiLevelType w:val="hybridMultilevel"/>
    <w:tmpl w:val="F5A8D728"/>
    <w:lvl w:ilvl="0" w:tplc="A558AF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2C97D74"/>
    <w:multiLevelType w:val="hybridMultilevel"/>
    <w:tmpl w:val="82EAEF42"/>
    <w:lvl w:ilvl="0" w:tplc="040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EBD1CF4"/>
    <w:multiLevelType w:val="hybridMultilevel"/>
    <w:tmpl w:val="ECAE61CA"/>
    <w:lvl w:ilvl="0" w:tplc="60CE4CF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65275E2"/>
    <w:multiLevelType w:val="hybridMultilevel"/>
    <w:tmpl w:val="3B5A4A60"/>
    <w:lvl w:ilvl="0" w:tplc="DD50FF08">
      <w:start w:val="1"/>
      <w:numFmt w:val="decimal"/>
      <w:lvlText w:val="%1."/>
      <w:lvlJc w:val="left"/>
      <w:pPr>
        <w:ind w:left="1783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3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464560"/>
    <w:multiLevelType w:val="hybridMultilevel"/>
    <w:tmpl w:val="3E301D5A"/>
    <w:lvl w:ilvl="0" w:tplc="D97C0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226BC"/>
    <w:multiLevelType w:val="hybridMultilevel"/>
    <w:tmpl w:val="9F7CE93C"/>
    <w:lvl w:ilvl="0" w:tplc="D2302A7E">
      <w:start w:val="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79230BE3"/>
    <w:multiLevelType w:val="multilevel"/>
    <w:tmpl w:val="C1B859D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2.%2"/>
      <w:lvlJc w:val="left"/>
      <w:pPr>
        <w:ind w:left="1785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)%3."/>
      <w:lvlJc w:val="left"/>
      <w:pPr>
        <w:ind w:left="4106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5799" w:hanging="72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7492" w:hanging="72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9545" w:hanging="108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11238" w:hanging="108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13291" w:hanging="144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14984" w:hanging="1440"/>
      </w:pPr>
      <w:rPr>
        <w:rFonts w:hint="default"/>
        <w:sz w:val="32"/>
      </w:rPr>
    </w:lvl>
  </w:abstractNum>
  <w:abstractNum w:abstractNumId="19" w15:restartNumberingAfterBreak="0">
    <w:nsid w:val="799A5FBC"/>
    <w:multiLevelType w:val="hybridMultilevel"/>
    <w:tmpl w:val="45DC633A"/>
    <w:lvl w:ilvl="0" w:tplc="2D18671E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581060626">
    <w:abstractNumId w:val="16"/>
  </w:num>
  <w:num w:numId="2" w16cid:durableId="299002673">
    <w:abstractNumId w:val="8"/>
  </w:num>
  <w:num w:numId="3" w16cid:durableId="378819666">
    <w:abstractNumId w:val="17"/>
  </w:num>
  <w:num w:numId="4" w16cid:durableId="556938583">
    <w:abstractNumId w:val="13"/>
  </w:num>
  <w:num w:numId="5" w16cid:durableId="460924742">
    <w:abstractNumId w:val="4"/>
  </w:num>
  <w:num w:numId="6" w16cid:durableId="1919553532">
    <w:abstractNumId w:val="1"/>
  </w:num>
  <w:num w:numId="7" w16cid:durableId="1745639123">
    <w:abstractNumId w:val="9"/>
  </w:num>
  <w:num w:numId="8" w16cid:durableId="372078337">
    <w:abstractNumId w:val="6"/>
  </w:num>
  <w:num w:numId="9" w16cid:durableId="1034697572">
    <w:abstractNumId w:val="5"/>
  </w:num>
  <w:num w:numId="10" w16cid:durableId="549342498">
    <w:abstractNumId w:val="14"/>
  </w:num>
  <w:num w:numId="11" w16cid:durableId="1142623284">
    <w:abstractNumId w:val="7"/>
  </w:num>
  <w:num w:numId="12" w16cid:durableId="1542746405">
    <w:abstractNumId w:val="0"/>
  </w:num>
  <w:num w:numId="13" w16cid:durableId="1594388184">
    <w:abstractNumId w:val="15"/>
  </w:num>
  <w:num w:numId="14" w16cid:durableId="656611514">
    <w:abstractNumId w:val="3"/>
  </w:num>
  <w:num w:numId="15" w16cid:durableId="1247615793">
    <w:abstractNumId w:val="11"/>
  </w:num>
  <w:num w:numId="16" w16cid:durableId="1888569357">
    <w:abstractNumId w:val="19"/>
  </w:num>
  <w:num w:numId="17" w16cid:durableId="1861778706">
    <w:abstractNumId w:val="2"/>
  </w:num>
  <w:num w:numId="18" w16cid:durableId="840698135">
    <w:abstractNumId w:val="10"/>
  </w:num>
  <w:num w:numId="19" w16cid:durableId="682130049">
    <w:abstractNumId w:val="12"/>
  </w:num>
  <w:num w:numId="20" w16cid:durableId="1658455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00DF"/>
    <w:rsid w:val="000000F3"/>
    <w:rsid w:val="00001DAD"/>
    <w:rsid w:val="00004D71"/>
    <w:rsid w:val="000072C4"/>
    <w:rsid w:val="00011858"/>
    <w:rsid w:val="00015663"/>
    <w:rsid w:val="000218D2"/>
    <w:rsid w:val="00023362"/>
    <w:rsid w:val="000303FE"/>
    <w:rsid w:val="00032FF6"/>
    <w:rsid w:val="0004729A"/>
    <w:rsid w:val="00053516"/>
    <w:rsid w:val="00055294"/>
    <w:rsid w:val="000617CD"/>
    <w:rsid w:val="000639C0"/>
    <w:rsid w:val="000658E7"/>
    <w:rsid w:val="00067C66"/>
    <w:rsid w:val="0007630F"/>
    <w:rsid w:val="00077954"/>
    <w:rsid w:val="00077F7A"/>
    <w:rsid w:val="00080B01"/>
    <w:rsid w:val="00092BA5"/>
    <w:rsid w:val="000939DE"/>
    <w:rsid w:val="00095747"/>
    <w:rsid w:val="000A0F8D"/>
    <w:rsid w:val="000A104D"/>
    <w:rsid w:val="000A1783"/>
    <w:rsid w:val="000A31E7"/>
    <w:rsid w:val="000A50C7"/>
    <w:rsid w:val="000A59CE"/>
    <w:rsid w:val="000C38AE"/>
    <w:rsid w:val="000C3DF1"/>
    <w:rsid w:val="000D0BAF"/>
    <w:rsid w:val="000E02B8"/>
    <w:rsid w:val="000E0A20"/>
    <w:rsid w:val="000E2250"/>
    <w:rsid w:val="000F07BF"/>
    <w:rsid w:val="000F0ED1"/>
    <w:rsid w:val="000F1238"/>
    <w:rsid w:val="000F6F22"/>
    <w:rsid w:val="00107639"/>
    <w:rsid w:val="00116C06"/>
    <w:rsid w:val="00121C98"/>
    <w:rsid w:val="00122746"/>
    <w:rsid w:val="00124588"/>
    <w:rsid w:val="001319B3"/>
    <w:rsid w:val="0013647B"/>
    <w:rsid w:val="00137BB5"/>
    <w:rsid w:val="001430B0"/>
    <w:rsid w:val="001507C4"/>
    <w:rsid w:val="001511BB"/>
    <w:rsid w:val="00163068"/>
    <w:rsid w:val="001665E8"/>
    <w:rsid w:val="001678DA"/>
    <w:rsid w:val="0017018A"/>
    <w:rsid w:val="00171BD3"/>
    <w:rsid w:val="00172430"/>
    <w:rsid w:val="0017409D"/>
    <w:rsid w:val="001769CC"/>
    <w:rsid w:val="00181156"/>
    <w:rsid w:val="001824EE"/>
    <w:rsid w:val="00186F04"/>
    <w:rsid w:val="0019636E"/>
    <w:rsid w:val="001A5789"/>
    <w:rsid w:val="001A5805"/>
    <w:rsid w:val="001B0087"/>
    <w:rsid w:val="001B18FF"/>
    <w:rsid w:val="001B43C8"/>
    <w:rsid w:val="001B4C10"/>
    <w:rsid w:val="001C2A3E"/>
    <w:rsid w:val="001D0308"/>
    <w:rsid w:val="001D20DC"/>
    <w:rsid w:val="001D2BF2"/>
    <w:rsid w:val="001D5130"/>
    <w:rsid w:val="001D5726"/>
    <w:rsid w:val="001E1E57"/>
    <w:rsid w:val="001E3B4B"/>
    <w:rsid w:val="001E4D81"/>
    <w:rsid w:val="001E7436"/>
    <w:rsid w:val="001F0533"/>
    <w:rsid w:val="001F0C79"/>
    <w:rsid w:val="001F10F7"/>
    <w:rsid w:val="001F1732"/>
    <w:rsid w:val="001F4450"/>
    <w:rsid w:val="001F6B67"/>
    <w:rsid w:val="001F7248"/>
    <w:rsid w:val="00201490"/>
    <w:rsid w:val="0020722B"/>
    <w:rsid w:val="002117B5"/>
    <w:rsid w:val="0021784A"/>
    <w:rsid w:val="00221FAD"/>
    <w:rsid w:val="0023432B"/>
    <w:rsid w:val="0023458E"/>
    <w:rsid w:val="00262A2B"/>
    <w:rsid w:val="00266DAE"/>
    <w:rsid w:val="00271356"/>
    <w:rsid w:val="0028392D"/>
    <w:rsid w:val="00293BEF"/>
    <w:rsid w:val="00294654"/>
    <w:rsid w:val="002A59AE"/>
    <w:rsid w:val="002B27F5"/>
    <w:rsid w:val="002D0588"/>
    <w:rsid w:val="002D0BF5"/>
    <w:rsid w:val="002D3601"/>
    <w:rsid w:val="002D3744"/>
    <w:rsid w:val="002D5C38"/>
    <w:rsid w:val="00315B54"/>
    <w:rsid w:val="003215B5"/>
    <w:rsid w:val="00321E1D"/>
    <w:rsid w:val="00323E4C"/>
    <w:rsid w:val="00327CE4"/>
    <w:rsid w:val="00332186"/>
    <w:rsid w:val="003348A6"/>
    <w:rsid w:val="0033590C"/>
    <w:rsid w:val="00343FC2"/>
    <w:rsid w:val="00344B0B"/>
    <w:rsid w:val="00346D6E"/>
    <w:rsid w:val="00347882"/>
    <w:rsid w:val="00353BFE"/>
    <w:rsid w:val="00354080"/>
    <w:rsid w:val="00357AAB"/>
    <w:rsid w:val="00365B83"/>
    <w:rsid w:val="0036617C"/>
    <w:rsid w:val="003744B0"/>
    <w:rsid w:val="00384B1D"/>
    <w:rsid w:val="003862E1"/>
    <w:rsid w:val="00387D0D"/>
    <w:rsid w:val="003928B3"/>
    <w:rsid w:val="00393887"/>
    <w:rsid w:val="00394AE4"/>
    <w:rsid w:val="003A226D"/>
    <w:rsid w:val="003A2BE6"/>
    <w:rsid w:val="003A7B13"/>
    <w:rsid w:val="003B2F94"/>
    <w:rsid w:val="003B3B66"/>
    <w:rsid w:val="003C234D"/>
    <w:rsid w:val="003D32D3"/>
    <w:rsid w:val="003D439C"/>
    <w:rsid w:val="003D5E2D"/>
    <w:rsid w:val="003D7579"/>
    <w:rsid w:val="003E457A"/>
    <w:rsid w:val="003E79B6"/>
    <w:rsid w:val="003F51D4"/>
    <w:rsid w:val="003F5C78"/>
    <w:rsid w:val="00401D97"/>
    <w:rsid w:val="00404C03"/>
    <w:rsid w:val="00405223"/>
    <w:rsid w:val="00415C1D"/>
    <w:rsid w:val="00417798"/>
    <w:rsid w:val="004215A8"/>
    <w:rsid w:val="00432CDF"/>
    <w:rsid w:val="00441B9C"/>
    <w:rsid w:val="00444CB7"/>
    <w:rsid w:val="00445E0E"/>
    <w:rsid w:val="00447BFF"/>
    <w:rsid w:val="00452352"/>
    <w:rsid w:val="00454F62"/>
    <w:rsid w:val="00462178"/>
    <w:rsid w:val="004622F8"/>
    <w:rsid w:val="0046377B"/>
    <w:rsid w:val="00463D9A"/>
    <w:rsid w:val="00464AD7"/>
    <w:rsid w:val="0046692D"/>
    <w:rsid w:val="00471FD3"/>
    <w:rsid w:val="00474827"/>
    <w:rsid w:val="004752E4"/>
    <w:rsid w:val="004774B8"/>
    <w:rsid w:val="00480F3C"/>
    <w:rsid w:val="00483B18"/>
    <w:rsid w:val="00486785"/>
    <w:rsid w:val="0049082B"/>
    <w:rsid w:val="00496097"/>
    <w:rsid w:val="004A4FD3"/>
    <w:rsid w:val="004B73B4"/>
    <w:rsid w:val="004B7D02"/>
    <w:rsid w:val="004C122C"/>
    <w:rsid w:val="004C2B67"/>
    <w:rsid w:val="004C2E43"/>
    <w:rsid w:val="004C6911"/>
    <w:rsid w:val="004D3110"/>
    <w:rsid w:val="004E0B4A"/>
    <w:rsid w:val="004E1760"/>
    <w:rsid w:val="004F45EF"/>
    <w:rsid w:val="004F746C"/>
    <w:rsid w:val="004F75D1"/>
    <w:rsid w:val="00500E69"/>
    <w:rsid w:val="00502C3C"/>
    <w:rsid w:val="00503D59"/>
    <w:rsid w:val="005062A1"/>
    <w:rsid w:val="00507DAE"/>
    <w:rsid w:val="0051623A"/>
    <w:rsid w:val="00525ED1"/>
    <w:rsid w:val="00526153"/>
    <w:rsid w:val="00530884"/>
    <w:rsid w:val="00532505"/>
    <w:rsid w:val="005326C3"/>
    <w:rsid w:val="005339F9"/>
    <w:rsid w:val="00534ED4"/>
    <w:rsid w:val="00541B48"/>
    <w:rsid w:val="00541FA4"/>
    <w:rsid w:val="005433E1"/>
    <w:rsid w:val="00543BE2"/>
    <w:rsid w:val="005525F7"/>
    <w:rsid w:val="005578AB"/>
    <w:rsid w:val="00560D8E"/>
    <w:rsid w:val="00576E89"/>
    <w:rsid w:val="00583269"/>
    <w:rsid w:val="00594445"/>
    <w:rsid w:val="005B7B44"/>
    <w:rsid w:val="005C18AC"/>
    <w:rsid w:val="005C29AE"/>
    <w:rsid w:val="005C6653"/>
    <w:rsid w:val="005D0538"/>
    <w:rsid w:val="005E1BFB"/>
    <w:rsid w:val="005E3DDD"/>
    <w:rsid w:val="005E656B"/>
    <w:rsid w:val="005F3A48"/>
    <w:rsid w:val="005F61D2"/>
    <w:rsid w:val="005F69C9"/>
    <w:rsid w:val="00600F0C"/>
    <w:rsid w:val="00604D54"/>
    <w:rsid w:val="00610D33"/>
    <w:rsid w:val="006111BD"/>
    <w:rsid w:val="00614A49"/>
    <w:rsid w:val="00621A57"/>
    <w:rsid w:val="00631AE8"/>
    <w:rsid w:val="0064085E"/>
    <w:rsid w:val="006467D1"/>
    <w:rsid w:val="00646A4C"/>
    <w:rsid w:val="006507AF"/>
    <w:rsid w:val="00664EEB"/>
    <w:rsid w:val="00666090"/>
    <w:rsid w:val="00666990"/>
    <w:rsid w:val="00667694"/>
    <w:rsid w:val="00673E89"/>
    <w:rsid w:val="00675645"/>
    <w:rsid w:val="00680A6A"/>
    <w:rsid w:val="00681B3C"/>
    <w:rsid w:val="00684658"/>
    <w:rsid w:val="00684683"/>
    <w:rsid w:val="00686BC7"/>
    <w:rsid w:val="006A0A2C"/>
    <w:rsid w:val="006B64FE"/>
    <w:rsid w:val="006C081B"/>
    <w:rsid w:val="006C364B"/>
    <w:rsid w:val="006C3DF9"/>
    <w:rsid w:val="006C4596"/>
    <w:rsid w:val="006D08F6"/>
    <w:rsid w:val="006D4C80"/>
    <w:rsid w:val="006E03DB"/>
    <w:rsid w:val="006E5927"/>
    <w:rsid w:val="006E7FC5"/>
    <w:rsid w:val="006F2470"/>
    <w:rsid w:val="006F4001"/>
    <w:rsid w:val="00700685"/>
    <w:rsid w:val="007024B3"/>
    <w:rsid w:val="00702FD4"/>
    <w:rsid w:val="007056FD"/>
    <w:rsid w:val="0071005C"/>
    <w:rsid w:val="007223C5"/>
    <w:rsid w:val="00724232"/>
    <w:rsid w:val="00730098"/>
    <w:rsid w:val="0073018C"/>
    <w:rsid w:val="0073298E"/>
    <w:rsid w:val="00742E5D"/>
    <w:rsid w:val="007529D1"/>
    <w:rsid w:val="007601D8"/>
    <w:rsid w:val="00760421"/>
    <w:rsid w:val="00765298"/>
    <w:rsid w:val="007712F1"/>
    <w:rsid w:val="007722ED"/>
    <w:rsid w:val="00793E01"/>
    <w:rsid w:val="0079439A"/>
    <w:rsid w:val="0079627E"/>
    <w:rsid w:val="00797176"/>
    <w:rsid w:val="007A044F"/>
    <w:rsid w:val="007A5C34"/>
    <w:rsid w:val="007A79F6"/>
    <w:rsid w:val="007B4992"/>
    <w:rsid w:val="007C78F0"/>
    <w:rsid w:val="007D07D3"/>
    <w:rsid w:val="007D200F"/>
    <w:rsid w:val="007F7902"/>
    <w:rsid w:val="00801EC6"/>
    <w:rsid w:val="008035ED"/>
    <w:rsid w:val="00804961"/>
    <w:rsid w:val="00811695"/>
    <w:rsid w:val="00813C6C"/>
    <w:rsid w:val="00826D16"/>
    <w:rsid w:val="00827AC2"/>
    <w:rsid w:val="00837A34"/>
    <w:rsid w:val="00841893"/>
    <w:rsid w:val="00842261"/>
    <w:rsid w:val="008435A7"/>
    <w:rsid w:val="00844234"/>
    <w:rsid w:val="008520A7"/>
    <w:rsid w:val="008520D4"/>
    <w:rsid w:val="008531DF"/>
    <w:rsid w:val="008547E2"/>
    <w:rsid w:val="00857DCB"/>
    <w:rsid w:val="00865F9E"/>
    <w:rsid w:val="008703F4"/>
    <w:rsid w:val="0087367F"/>
    <w:rsid w:val="00876BC7"/>
    <w:rsid w:val="00891877"/>
    <w:rsid w:val="008920C5"/>
    <w:rsid w:val="008950B1"/>
    <w:rsid w:val="00897509"/>
    <w:rsid w:val="00897E14"/>
    <w:rsid w:val="008A29BE"/>
    <w:rsid w:val="008B46E2"/>
    <w:rsid w:val="008B6DD6"/>
    <w:rsid w:val="008B7D38"/>
    <w:rsid w:val="008C02A5"/>
    <w:rsid w:val="008D0F0A"/>
    <w:rsid w:val="008D1235"/>
    <w:rsid w:val="008D2B61"/>
    <w:rsid w:val="008D4E50"/>
    <w:rsid w:val="008D6A2C"/>
    <w:rsid w:val="008D74DA"/>
    <w:rsid w:val="008E3067"/>
    <w:rsid w:val="008E3F4E"/>
    <w:rsid w:val="008F3F1C"/>
    <w:rsid w:val="008F4E4F"/>
    <w:rsid w:val="00901893"/>
    <w:rsid w:val="00901FFB"/>
    <w:rsid w:val="009061B3"/>
    <w:rsid w:val="00910F34"/>
    <w:rsid w:val="00915C6A"/>
    <w:rsid w:val="00917F5E"/>
    <w:rsid w:val="00934A07"/>
    <w:rsid w:val="00940AB3"/>
    <w:rsid w:val="00941198"/>
    <w:rsid w:val="0094326C"/>
    <w:rsid w:val="00951D19"/>
    <w:rsid w:val="00965DE1"/>
    <w:rsid w:val="00970E8B"/>
    <w:rsid w:val="00977678"/>
    <w:rsid w:val="00986B3A"/>
    <w:rsid w:val="009956B6"/>
    <w:rsid w:val="00995E35"/>
    <w:rsid w:val="009968CF"/>
    <w:rsid w:val="009A0388"/>
    <w:rsid w:val="009A6E32"/>
    <w:rsid w:val="009B2631"/>
    <w:rsid w:val="009B2B34"/>
    <w:rsid w:val="009B5BC4"/>
    <w:rsid w:val="009C14FC"/>
    <w:rsid w:val="009C441B"/>
    <w:rsid w:val="009C4FB5"/>
    <w:rsid w:val="009C5168"/>
    <w:rsid w:val="009C6382"/>
    <w:rsid w:val="009C68A5"/>
    <w:rsid w:val="009E0257"/>
    <w:rsid w:val="009E19C2"/>
    <w:rsid w:val="009F5C32"/>
    <w:rsid w:val="00A01BCC"/>
    <w:rsid w:val="00A048C4"/>
    <w:rsid w:val="00A12C49"/>
    <w:rsid w:val="00A13CEF"/>
    <w:rsid w:val="00A14E59"/>
    <w:rsid w:val="00A17247"/>
    <w:rsid w:val="00A20CCC"/>
    <w:rsid w:val="00A21304"/>
    <w:rsid w:val="00A2158F"/>
    <w:rsid w:val="00A23711"/>
    <w:rsid w:val="00A275C9"/>
    <w:rsid w:val="00A30CF1"/>
    <w:rsid w:val="00A34EA5"/>
    <w:rsid w:val="00A54111"/>
    <w:rsid w:val="00A546D6"/>
    <w:rsid w:val="00A66056"/>
    <w:rsid w:val="00A74141"/>
    <w:rsid w:val="00A75117"/>
    <w:rsid w:val="00A772E3"/>
    <w:rsid w:val="00A8602A"/>
    <w:rsid w:val="00A914E3"/>
    <w:rsid w:val="00A92D63"/>
    <w:rsid w:val="00A93AC7"/>
    <w:rsid w:val="00AA133E"/>
    <w:rsid w:val="00AA25EE"/>
    <w:rsid w:val="00AA3AA2"/>
    <w:rsid w:val="00AB4566"/>
    <w:rsid w:val="00AB6C8E"/>
    <w:rsid w:val="00AD083B"/>
    <w:rsid w:val="00AE1009"/>
    <w:rsid w:val="00AE16F3"/>
    <w:rsid w:val="00AE22C8"/>
    <w:rsid w:val="00AF6108"/>
    <w:rsid w:val="00AF75FF"/>
    <w:rsid w:val="00AF7B5D"/>
    <w:rsid w:val="00AF7C81"/>
    <w:rsid w:val="00B031AE"/>
    <w:rsid w:val="00B0485A"/>
    <w:rsid w:val="00B120AF"/>
    <w:rsid w:val="00B15974"/>
    <w:rsid w:val="00B20E87"/>
    <w:rsid w:val="00B22E25"/>
    <w:rsid w:val="00B33D0C"/>
    <w:rsid w:val="00B37D38"/>
    <w:rsid w:val="00B40089"/>
    <w:rsid w:val="00B42612"/>
    <w:rsid w:val="00B4742E"/>
    <w:rsid w:val="00B517A0"/>
    <w:rsid w:val="00B611D7"/>
    <w:rsid w:val="00B62CA4"/>
    <w:rsid w:val="00B6306C"/>
    <w:rsid w:val="00B64150"/>
    <w:rsid w:val="00B66D96"/>
    <w:rsid w:val="00B73F85"/>
    <w:rsid w:val="00B807A3"/>
    <w:rsid w:val="00B83CE2"/>
    <w:rsid w:val="00B83D63"/>
    <w:rsid w:val="00BA2DC9"/>
    <w:rsid w:val="00BA3ED3"/>
    <w:rsid w:val="00BB3046"/>
    <w:rsid w:val="00BB39D8"/>
    <w:rsid w:val="00BC1DAE"/>
    <w:rsid w:val="00BC5479"/>
    <w:rsid w:val="00BC5B06"/>
    <w:rsid w:val="00BC5E6E"/>
    <w:rsid w:val="00BC7CA8"/>
    <w:rsid w:val="00BC7EC6"/>
    <w:rsid w:val="00BD68BC"/>
    <w:rsid w:val="00BE020E"/>
    <w:rsid w:val="00BE0912"/>
    <w:rsid w:val="00BE77E8"/>
    <w:rsid w:val="00BF611F"/>
    <w:rsid w:val="00BF6415"/>
    <w:rsid w:val="00C0075E"/>
    <w:rsid w:val="00C01591"/>
    <w:rsid w:val="00C03697"/>
    <w:rsid w:val="00C04428"/>
    <w:rsid w:val="00C044B4"/>
    <w:rsid w:val="00C10A6A"/>
    <w:rsid w:val="00C1195A"/>
    <w:rsid w:val="00C135DC"/>
    <w:rsid w:val="00C13F64"/>
    <w:rsid w:val="00C16605"/>
    <w:rsid w:val="00C16EAB"/>
    <w:rsid w:val="00C34C3D"/>
    <w:rsid w:val="00C4398C"/>
    <w:rsid w:val="00C52CF4"/>
    <w:rsid w:val="00C720E1"/>
    <w:rsid w:val="00C748BD"/>
    <w:rsid w:val="00C94254"/>
    <w:rsid w:val="00C966B1"/>
    <w:rsid w:val="00C97E19"/>
    <w:rsid w:val="00CA5526"/>
    <w:rsid w:val="00CC6BA6"/>
    <w:rsid w:val="00CD0C51"/>
    <w:rsid w:val="00CD282D"/>
    <w:rsid w:val="00CE1C87"/>
    <w:rsid w:val="00CE2219"/>
    <w:rsid w:val="00CE6416"/>
    <w:rsid w:val="00CE79F2"/>
    <w:rsid w:val="00CF010E"/>
    <w:rsid w:val="00CF1BCA"/>
    <w:rsid w:val="00CF3BCF"/>
    <w:rsid w:val="00D03C15"/>
    <w:rsid w:val="00D0423F"/>
    <w:rsid w:val="00D04717"/>
    <w:rsid w:val="00D06744"/>
    <w:rsid w:val="00D07595"/>
    <w:rsid w:val="00D07624"/>
    <w:rsid w:val="00D10747"/>
    <w:rsid w:val="00D11C16"/>
    <w:rsid w:val="00D14947"/>
    <w:rsid w:val="00D17CFB"/>
    <w:rsid w:val="00D25E86"/>
    <w:rsid w:val="00D30D15"/>
    <w:rsid w:val="00D31FED"/>
    <w:rsid w:val="00D33C0B"/>
    <w:rsid w:val="00D350E7"/>
    <w:rsid w:val="00D377AB"/>
    <w:rsid w:val="00D40C6D"/>
    <w:rsid w:val="00D47566"/>
    <w:rsid w:val="00D47CB2"/>
    <w:rsid w:val="00D50F63"/>
    <w:rsid w:val="00D56BF4"/>
    <w:rsid w:val="00D60958"/>
    <w:rsid w:val="00D651E3"/>
    <w:rsid w:val="00D72744"/>
    <w:rsid w:val="00D741ED"/>
    <w:rsid w:val="00D75088"/>
    <w:rsid w:val="00D75C94"/>
    <w:rsid w:val="00D77258"/>
    <w:rsid w:val="00D8140C"/>
    <w:rsid w:val="00D84762"/>
    <w:rsid w:val="00D850A9"/>
    <w:rsid w:val="00D906F2"/>
    <w:rsid w:val="00D90F4A"/>
    <w:rsid w:val="00D971D6"/>
    <w:rsid w:val="00DA260A"/>
    <w:rsid w:val="00DB34B4"/>
    <w:rsid w:val="00DB3EC6"/>
    <w:rsid w:val="00DC0B97"/>
    <w:rsid w:val="00DC1B3D"/>
    <w:rsid w:val="00DD055F"/>
    <w:rsid w:val="00DD5E82"/>
    <w:rsid w:val="00DE1175"/>
    <w:rsid w:val="00DE2FA1"/>
    <w:rsid w:val="00DF08EF"/>
    <w:rsid w:val="00DF1DC3"/>
    <w:rsid w:val="00DF5215"/>
    <w:rsid w:val="00DF7FB0"/>
    <w:rsid w:val="00E04C1C"/>
    <w:rsid w:val="00E1036F"/>
    <w:rsid w:val="00E208A5"/>
    <w:rsid w:val="00E25FBC"/>
    <w:rsid w:val="00E3176A"/>
    <w:rsid w:val="00E4103C"/>
    <w:rsid w:val="00E42A77"/>
    <w:rsid w:val="00E42A79"/>
    <w:rsid w:val="00E501B0"/>
    <w:rsid w:val="00E55390"/>
    <w:rsid w:val="00E604D5"/>
    <w:rsid w:val="00E77093"/>
    <w:rsid w:val="00E806D8"/>
    <w:rsid w:val="00E843A9"/>
    <w:rsid w:val="00E847B5"/>
    <w:rsid w:val="00E950D8"/>
    <w:rsid w:val="00EA1A47"/>
    <w:rsid w:val="00EA260F"/>
    <w:rsid w:val="00EA4219"/>
    <w:rsid w:val="00EA6D36"/>
    <w:rsid w:val="00ED23B7"/>
    <w:rsid w:val="00EE08E6"/>
    <w:rsid w:val="00EE45AC"/>
    <w:rsid w:val="00EE5653"/>
    <w:rsid w:val="00EF5DBA"/>
    <w:rsid w:val="00F1291B"/>
    <w:rsid w:val="00F13331"/>
    <w:rsid w:val="00F1527D"/>
    <w:rsid w:val="00F167CB"/>
    <w:rsid w:val="00F225B4"/>
    <w:rsid w:val="00F305F7"/>
    <w:rsid w:val="00F3529C"/>
    <w:rsid w:val="00F40AC4"/>
    <w:rsid w:val="00F457AE"/>
    <w:rsid w:val="00F45F07"/>
    <w:rsid w:val="00F613A2"/>
    <w:rsid w:val="00F66707"/>
    <w:rsid w:val="00F7324A"/>
    <w:rsid w:val="00F745DB"/>
    <w:rsid w:val="00F75320"/>
    <w:rsid w:val="00F75A19"/>
    <w:rsid w:val="00F77060"/>
    <w:rsid w:val="00FC05F0"/>
    <w:rsid w:val="00FC39EF"/>
    <w:rsid w:val="00FC59A5"/>
    <w:rsid w:val="00FC7DE0"/>
    <w:rsid w:val="00FD0F8B"/>
    <w:rsid w:val="00FD57CD"/>
    <w:rsid w:val="00FE0E4F"/>
    <w:rsid w:val="00FE1920"/>
    <w:rsid w:val="00FF056C"/>
    <w:rsid w:val="00FF186B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5E405"/>
  <w15:chartTrackingRefBased/>
  <w15:docId w15:val="{28CCFC63-8581-4A4A-9497-C78103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link w:val="Header"/>
    <w:uiPriority w:val="99"/>
    <w:rsid w:val="00CF3BCF"/>
    <w:rPr>
      <w:rFonts w:ascii="EucrosiaUPC" w:hAnsi="EucrosiaUPC"/>
      <w:sz w:val="32"/>
      <w:szCs w:val="37"/>
    </w:rPr>
  </w:style>
  <w:style w:type="paragraph" w:styleId="BalloonText">
    <w:name w:val="Balloon Text"/>
    <w:basedOn w:val="Normal"/>
    <w:link w:val="BalloonTextChar"/>
    <w:rsid w:val="00CF3BC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F3BCF"/>
    <w:rPr>
      <w:rFonts w:ascii="Tahoma" w:hAnsi="Tahoma"/>
      <w:sz w:val="16"/>
    </w:rPr>
  </w:style>
  <w:style w:type="table" w:styleId="TableGrid">
    <w:name w:val="Table Grid"/>
    <w:basedOn w:val="TableNormal"/>
    <w:rsid w:val="00E2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9A6E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C6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614D25-5B90-44B5-AD6A-C86FD310FDF0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9996-20A9-457D-9881-3227D86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NETIRAK MANEEWONGVIJIT</cp:lastModifiedBy>
  <cp:revision>9</cp:revision>
  <cp:lastPrinted>2023-09-12T02:46:00Z</cp:lastPrinted>
  <dcterms:created xsi:type="dcterms:W3CDTF">2023-09-12T01:49:00Z</dcterms:created>
  <dcterms:modified xsi:type="dcterms:W3CDTF">2023-09-12T04:27:00Z</dcterms:modified>
</cp:coreProperties>
</file>